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EDE9" w14:textId="77777777" w:rsidR="0081536F" w:rsidRPr="003670F8" w:rsidRDefault="009565E2">
      <w:pPr>
        <w:rPr>
          <w:rFonts w:cs="Times New Roman"/>
          <w:sz w:val="21"/>
          <w:szCs w:val="21"/>
        </w:rPr>
      </w:pPr>
      <w:r w:rsidRPr="003670F8">
        <w:rPr>
          <w:rFonts w:cs="Times New Roman"/>
          <w:sz w:val="21"/>
          <w:szCs w:val="21"/>
        </w:rPr>
        <w:t>&gt;Tn5401</w:t>
      </w:r>
    </w:p>
    <w:p w14:paraId="1302FA42" w14:textId="77777777" w:rsidR="0081536F" w:rsidRPr="003670F8" w:rsidRDefault="009565E2">
      <w:pPr>
        <w:rPr>
          <w:rFonts w:asciiTheme="minorEastAsia" w:hAnsiTheme="minorEastAsia"/>
          <w:sz w:val="21"/>
          <w:szCs w:val="21"/>
        </w:rPr>
      </w:pPr>
      <w:commentRangeStart w:id="0"/>
      <w:commentRangeStart w:id="1"/>
      <w:r w:rsidRPr="003670F8">
        <w:rPr>
          <w:rFonts w:asciiTheme="minorEastAsia" w:hAnsiTheme="minorEastAsia" w:hint="eastAsia"/>
          <w:sz w:val="21"/>
          <w:szCs w:val="21"/>
        </w:rPr>
        <w:t>GGGGTATGTGTAGCAATGGAACAAAATCACGCAACAAGCATTAGCGGACATTA</w:t>
      </w:r>
      <w:commentRangeEnd w:id="0"/>
      <w:r w:rsidRPr="003670F8">
        <w:rPr>
          <w:rFonts w:asciiTheme="minorEastAsia" w:hAnsiTheme="minorEastAsia"/>
          <w:sz w:val="21"/>
          <w:szCs w:val="21"/>
        </w:rPr>
        <w:commentReference w:id="0"/>
      </w:r>
      <w:r w:rsidRPr="003670F8">
        <w:rPr>
          <w:rFonts w:asciiTheme="minorEastAsia" w:hAnsiTheme="minorEastAsia" w:hint="eastAsia"/>
          <w:sz w:val="21"/>
          <w:szCs w:val="21"/>
        </w:rPr>
        <w:t>GGAACCTATTC</w:t>
      </w:r>
      <w:commentRangeStart w:id="2"/>
      <w:r w:rsidRPr="003670F8">
        <w:rPr>
          <w:rFonts w:asciiTheme="minorEastAsia" w:hAnsiTheme="minorEastAsia" w:hint="eastAsia"/>
          <w:sz w:val="21"/>
          <w:szCs w:val="21"/>
        </w:rPr>
        <w:t>TTATAAAGAATCAGGTTCCTTTTTGTTTGTTTCTTCATATGTTAGTGTACGTAATTGCCCATCTTTTACTTCTTCTGGGAGAACAAATGAATACCGACCTACTATGTTAATGTGTTTATGGCCTAATGGTGAAAGTCTAGATATATCATCATTATCAATTGTATGACCGCGATTTCGGAGTACTTGTAACGCAGATTCTATATATCGTGTATTCCATACAATAATTGCATTTACTACTAAACCTAATGCACCTAATTGCTCTTCTTGTCCTTCTCGATAGGATTGATGAAGTTCTCCACGTTTGCCGTAAAATACAGCCCTCGCTAAACTATGCCTTGCTTCCCCTCTATTGAGTTGATTTAAAATTTTACGACGATAATTTTCATCATGTAAATATAAGAGTAAATAACGTGTTTTAAAGAGTCTCCCCAATTCTCCAATTGCTCGCCCTAACATAGTTGGTTTCCCATTATACTGAAGTGCTTGGATAAGATGTGTTGCATTTATTTTATTTAGTTTCAAAGATCCCGCAACACGAAGCATGTCTTCCCAATGACGATGTATGAGTTCTTCACGAATGCGACTTTTAGACAAATTATTTAACATGCTATAATCTGAGTTCGCATCAAAACGCCAAAGACGTGATTCACTGATATCAGCTAAACGAGGACTAAATTGATATCCTAATAATCCAAAGAGCCCAAAAATAATATCACTATACCCAGCTGTATCTGTCATAATTTCTTTTGGCTGTAAGTTCGTATTTTGTTCTAACACACATTGAAGTAAGTATAATGAATCACGAATTGTGCCTGGAATCACCAAACCGTGGAGTCCGGTAAATTGATCGCTCGTATAGTTGTAATACGTAACACCACGACCAGAACCGAAATATTTAGGATTTGGACCAGTGTGTACGGATTTTACTGGTGTGATGAAACGTAATCCATCAGCTGAAGCAATTTCTCCACCACCCCACATTTTAGCCAGCTGTAATTGGCTATGAAAATCTACAAGTTTCGCGTTTGATTCTGAAAGTGTTTCTGCACGAAAATAATTTTGTTCAATCCATGTAAGACGATCACGTTCTAATGAAGGAACCCCATCTTGAACTAAAGGTCTTAACCCAATATTGCATGCTTGAGATATAAGCAATGCACAGATACTTATAGGTAACTCGTTAATTCTAGATTTAGCCTCACTAATATGTCGAAAACCATCCATAAATCCCGTCCAACGATTTACTTCGAGTAATAATTGAGGAATATCTATATTTGGCAACATCGTATGTATTTGTTGTTTTAGTTTTTGTAGTGATTCAGGTTCTGGTTGTTTGTCTAAAGGTGTCAAAACAATTCTCTCTTTACCTGCAAATGTGTCTATTTGCACCGCAGGATTATTCTCCCAATTCTCAATGACTTGATGATAAGTTTTGTCTAACTCTTCTTTTAACGGTGTCAATGATTCATAAGAATCTATTGACCAGTCTAATGAGCGAAGAATACTAGGACGAATACTTTTCCATTCTTCGTCTTGTAATAATTGTGCGCGAAGGTCCCCATATTTTTCACTTCCTACTATATATAGATCATGTCGGTGCAAAGCTTCTAATACTTGTTCGAGCATCCAAAACGTATATGCTCGATGATTTACAGTTCCGGAATCTTTATCAATTACAACCTTAGACCAATTTGCATTCAAACCGGCAAGAGGAGCATTTTTCCATCTTTTCTTATTGGATTTCCCATGCTCTTTTACAAAATTCCATGCTTGCAAGATGGGTAATCCAGCAGGCGTTGCTTGTAATTCAATTTCTTCCATGAGTAAAGGAAGAAATTTTCGGATTATGCCATAATGTTGTAACAATCCTGAATAGGCTAGTGTTTGATTTGGTGAATAGGTGAGTGAATCAACAATTTGGACAGCTTGTATTAAATCCTTTTCTGAAATTTTTTCAAACACTGCCGTTTTTGGATGGACAGAAGGATCCGTATGTTCTAATAATATTACACAAGCTTCCCGTAATTGGCGCGCTGCCTTATCTAAATCCTTAATTGTACGAAGACGTTCTTTTTGTTCCTTTCGATATGTCTTAGCAAATAAATCTGTTAAATATCTATCAAAAATATCAATGACATCATCCTGAGCACTTTGTGTATACATTTTAGCAAATGCAACTAACATAGCCATACGTCGTTGATCGGGCATTCTAGCAATTGCTTGTGATCTAACAGCGACTGTGTGACGCGCGAATTGTTGTAATCTTTTCGAAGGAATTCTAGACATATCCCAATTTTCAGTGTTCAATTGACGAAGCTCTTGTAAACGAATCAGCGTATTCTTAATGCCCGTAACACTAATCGGAACAGGGGGATTACTTAGACGCTCTAAATACGTTTTCTTTGTTTTTTGATCTATCTGAAGAAGGTTTTCTAATTGTTTTTTCTGAACATTATCCGGAAGACTAGAGAGCTTTTTCCATATATTTTCTGCTGAACGATCACGAACCGTTGATACTAGCCTTGTTAATACAGATACACCAGGTAGTAAAATTTTTTGTTCGATACATCGTGCTGTTGCTAAATCAAATAAGACACTTGGCCGTTCATTATATAGCCAAGCACGTGCATATAGCCATCTGATGAATCGCCAATGTGTTGATTTATCTGTAAAGTTTTTATATCCATAAACAGAACGTATCTCTTGCATTTGATCCCACTGACTTCGTTTATTTCGATAACGAGAAAAGCTTTGAGCATCTAGATGAAGTTGATTTGCCATATATGTAATAACCGATTGTGGTACATTTGTAGGATCAGATAAAAATGTTCCTAAGAACCTAACGGTTCCTAATTGAACAGCGAAACCAAGTTGATTATGCTCTCCACGACGATTCCATATCAGTTCTTTGTCTGTATCATCTAACCAAAAATATTTTGCTAACTGCTCTGATGTTGGAGTGTCACAAAAACAACCATATTTTTCTTCTTGTTCAGGTGTTAAAAAATCTACAGGCAT</w:t>
      </w:r>
      <w:commentRangeEnd w:id="2"/>
      <w:r w:rsidRPr="003670F8">
        <w:rPr>
          <w:rFonts w:asciiTheme="minorEastAsia" w:hAnsiTheme="minorEastAsia"/>
          <w:sz w:val="21"/>
          <w:szCs w:val="21"/>
        </w:rPr>
        <w:commentReference w:id="2"/>
      </w:r>
      <w:r w:rsidRPr="003670F8">
        <w:rPr>
          <w:rFonts w:asciiTheme="minorEastAsia" w:hAnsiTheme="minorEastAsia" w:hint="eastAsia"/>
          <w:sz w:val="21"/>
          <w:szCs w:val="21"/>
        </w:rPr>
        <w:t>AACCCTTGTTCCTCCTGTTACAATTCTTATTTTGTATCACATGACCAAATGAGTAGGATAATGTGCATTCT</w:t>
      </w:r>
      <w:commentRangeStart w:id="3"/>
      <w:r w:rsidRPr="003670F8">
        <w:rPr>
          <w:rFonts w:asciiTheme="minorEastAsia" w:hAnsiTheme="minorEastAsia" w:hint="eastAsia"/>
          <w:sz w:val="21"/>
          <w:szCs w:val="21"/>
        </w:rPr>
        <w:t>TTAGTTCCAGGCAATCTTTTCTACTTCTCCCTGTAAATCTTCTTGTGTAGCTCTTACATAAATCATCGTGGTATTCAAGTTATCGTGTCCCATAATTTGTGCAAGACGATGTAATGGTGTGCGTTCAGCCATCACATAACCAAAGCGATGCCTTAAATCATGGGCACTAAATCCTTCTAACTTTGCAAGTCTAATATACTTCTGAAGAATATGGCGGATCGCTCTTTCTTGTAGGCGTTTTCCT</w:t>
      </w:r>
      <w:r w:rsidRPr="003670F8">
        <w:rPr>
          <w:rFonts w:asciiTheme="minorEastAsia" w:hAnsiTheme="minorEastAsia" w:hint="eastAsia"/>
          <w:sz w:val="21"/>
          <w:szCs w:val="21"/>
        </w:rPr>
        <w:lastRenderedPageBreak/>
        <w:t>GTTTTAGAAGAAGGAAACAAATAACTCTGTGAAATCTCACTTAATCTGATATGTTCTTCTAGTGCACAACGAGCTGTACTATTCAAAGGCACTTCCCTCTGTTTATTTCGTTTTCCAGATCGAACAACAACATAGCCGCCTCTTTTTCTCATGATAACATCCTCTATTTGAACATCACACACTTCCATTGAACGAAGGCCAGTATGAAGCATAAAAATAATCATTGCCCTGTCACGTAGTGTGCCGTATTTTTCAACGGCATGCATTAAAGCGGCTTCTTCTTTATCTGACATGCGTTTGGGACTCGTTTTTTCTGTTGGTACAAACTTAATTGATTTTGAATAATTTGTTTGTACCAGTCCTTTTTGCTTAGCCCAGTCAAAATAACGTTTGATTGAATTAATGCGCCGGTTAATCGTAGAAGGTTTTAGTAATCTTGTAACTTGCATATGCCCTCGATATCGAGCAATAGTGCGAGCGGTAACTTCTATTGGATGAAAAAGAGTATCCTCAGCATGTTTTCCCCACACATTTTCAAACCAAAATACAAAATCTTTTAAATCACTCGTATATTCTTTTAGTGTTTTTGTATGCAAATCTCCTTCTTGAGATAAGCTAGAAATAAAATCGGAAATCAAAGATGTTGCTTGTATAGAAATTGTTTTAGTGGAATGCAT</w:t>
      </w:r>
      <w:commentRangeEnd w:id="3"/>
      <w:r w:rsidRPr="003670F8">
        <w:rPr>
          <w:rFonts w:asciiTheme="minorEastAsia" w:hAnsiTheme="minorEastAsia"/>
          <w:sz w:val="21"/>
          <w:szCs w:val="21"/>
        </w:rPr>
        <w:commentReference w:id="3"/>
      </w:r>
      <w:r w:rsidRPr="003670F8">
        <w:rPr>
          <w:rFonts w:asciiTheme="minorEastAsia" w:hAnsiTheme="minorEastAsia" w:hint="eastAsia"/>
          <w:sz w:val="21"/>
          <w:szCs w:val="21"/>
        </w:rPr>
        <w:t>AAATACCTCCTCTTTTATTGACTTAC</w:t>
      </w:r>
      <w:commentRangeStart w:id="4"/>
      <w:r w:rsidRPr="003670F8">
        <w:rPr>
          <w:rFonts w:asciiTheme="minorEastAsia" w:hAnsiTheme="minorEastAsia" w:hint="eastAsia"/>
          <w:sz w:val="21"/>
          <w:szCs w:val="21"/>
        </w:rPr>
        <w:t>ATTAGCGGACATGATATTTTAATCTTATCAATTATGTTAGCGGACATCAAACATTTATTTTCCCACACTTCATGTCCACTAATATTAATTAGTGGACAT</w:t>
      </w:r>
      <w:commentRangeEnd w:id="4"/>
      <w:r w:rsidRPr="003670F8">
        <w:rPr>
          <w:rFonts w:asciiTheme="minorEastAsia" w:hAnsiTheme="minorEastAsia"/>
          <w:sz w:val="21"/>
          <w:szCs w:val="21"/>
        </w:rPr>
        <w:commentReference w:id="4"/>
      </w:r>
      <w:r w:rsidRPr="003670F8">
        <w:rPr>
          <w:rFonts w:asciiTheme="minorEastAsia" w:hAnsiTheme="minorEastAsia" w:hint="eastAsia"/>
          <w:sz w:val="21"/>
          <w:szCs w:val="21"/>
        </w:rPr>
        <w:t>TTAAAACTATCTCGAAAGTAGGTGTAACAC</w:t>
      </w:r>
      <w:commentRangeStart w:id="5"/>
      <w:r w:rsidRPr="003670F8">
        <w:rPr>
          <w:rFonts w:asciiTheme="minorEastAsia" w:hAnsiTheme="minorEastAsia" w:hint="eastAsia"/>
          <w:sz w:val="21"/>
          <w:szCs w:val="21"/>
        </w:rPr>
        <w:t>ATGGCTATTCGTAAAGATGAATTGTATCGGTTAATTGATCACCTGGATCAACAAGATGAAAAAGCAGCATTTGACTTTTTAGAATTTCTTGTTCAACGGTCAAGAAGAAAACCTAAAGAATGGGAAAAAATTGATATGGCAGATCCTGATCATGAACCGCTGTCTACACAAGAGTTAGAACAGTTAAACAGTGAAGAAGGATATGTATCAGGGGAGGACGCAAAACGTGAATTCGGACTACAAATTGATTTACCATAA</w:t>
      </w:r>
      <w:commentRangeEnd w:id="5"/>
      <w:r w:rsidRPr="003670F8">
        <w:rPr>
          <w:rFonts w:asciiTheme="minorEastAsia" w:hAnsiTheme="minorEastAsia"/>
          <w:sz w:val="21"/>
          <w:szCs w:val="21"/>
        </w:rPr>
        <w:commentReference w:id="5"/>
      </w:r>
      <w:r w:rsidRPr="003670F8">
        <w:rPr>
          <w:rFonts w:asciiTheme="minorEastAsia" w:hAnsiTheme="minorEastAsia" w:hint="eastAsia"/>
          <w:sz w:val="21"/>
          <w:szCs w:val="21"/>
        </w:rPr>
        <w:t>GTCCGCG</w:t>
      </w:r>
      <w:commentRangeStart w:id="6"/>
      <w:r w:rsidRPr="003670F8">
        <w:rPr>
          <w:rFonts w:asciiTheme="minorEastAsia" w:hAnsiTheme="minorEastAsia" w:hint="eastAsia"/>
          <w:sz w:val="21"/>
          <w:szCs w:val="21"/>
        </w:rPr>
        <w:t>GTGAAATTTATTGCAAAGCAAGAAAAAGGGATTCAAAAAAGAATTGCAGAAGGATTGAAGGGACTTCTTAAGATTCCTCCTGAAGGAGATATTAAAAGTATGAAAGGTTACACAGAACTATATCGATTACGGATTGGAACCTTTCGAATTTTATTTGAAATAAATCATGATGAGAAAGTCATATACATACAAGCAATTGGAAATCGTGGTGACATCTATAAATAA</w:t>
      </w:r>
      <w:commentRangeEnd w:id="6"/>
      <w:r w:rsidRPr="003670F8">
        <w:rPr>
          <w:rFonts w:asciiTheme="minorEastAsia" w:hAnsiTheme="minorEastAsia"/>
          <w:sz w:val="21"/>
          <w:szCs w:val="21"/>
        </w:rPr>
        <w:commentReference w:id="6"/>
      </w:r>
      <w:r w:rsidRPr="003670F8">
        <w:rPr>
          <w:rFonts w:asciiTheme="minorEastAsia" w:hAnsiTheme="minorEastAsia" w:hint="eastAsia"/>
          <w:sz w:val="21"/>
          <w:szCs w:val="21"/>
        </w:rPr>
        <w:t>GGCAAACATGCATTTTTAAAAGAAAGGTCTTCTGAATCGAAGAACCTTCCTTTTTTGTGTGCGAA</w:t>
      </w:r>
      <w:commentRangeStart w:id="7"/>
      <w:r w:rsidRPr="003670F8">
        <w:rPr>
          <w:rFonts w:asciiTheme="minorEastAsia" w:hAnsiTheme="minorEastAsia" w:hint="eastAsia"/>
          <w:sz w:val="21"/>
          <w:szCs w:val="21"/>
        </w:rPr>
        <w:t>TAATGTCCGCTAATGCTTGTTGCGTGATTCTGTTCCATTGCTACACATACCCC</w:t>
      </w:r>
      <w:commentRangeEnd w:id="7"/>
      <w:r w:rsidRPr="003670F8">
        <w:rPr>
          <w:rFonts w:asciiTheme="minorEastAsia" w:hAnsiTheme="minorEastAsia"/>
          <w:sz w:val="21"/>
          <w:szCs w:val="21"/>
        </w:rPr>
        <w:commentReference w:id="7"/>
      </w:r>
      <w:commentRangeEnd w:id="1"/>
      <w:r w:rsidR="00BC2471" w:rsidRPr="003670F8">
        <w:rPr>
          <w:rStyle w:val="a5"/>
        </w:rPr>
        <w:commentReference w:id="1"/>
      </w:r>
    </w:p>
    <w:sectPr w:rsidR="0081536F" w:rsidRPr="003670F8" w:rsidSect="0081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5BBD53F" w14:textId="77777777" w:rsidR="0081536F" w:rsidRDefault="009565E2">
      <w:pPr>
        <w:pStyle w:val="a3"/>
      </w:pPr>
      <w:r>
        <w:rPr>
          <w:rFonts w:hint="eastAsia"/>
        </w:rPr>
        <w:t>IRL_Tn5401</w:t>
      </w:r>
      <w:r w:rsidR="00551C19">
        <w:rPr>
          <w:rFonts w:hint="eastAsia"/>
        </w:rPr>
        <w:t xml:space="preserve"> (+)</w:t>
      </w:r>
    </w:p>
  </w:comment>
  <w:comment w:id="2" w:author="作者" w:initials="A">
    <w:p w14:paraId="41F0BCF6" w14:textId="77777777" w:rsidR="0081536F" w:rsidRDefault="009565E2">
      <w:pPr>
        <w:pStyle w:val="a3"/>
      </w:pPr>
      <w:proofErr w:type="spellStart"/>
      <w:r>
        <w:rPr>
          <w:rFonts w:hint="eastAsia"/>
        </w:rPr>
        <w:t>tnpA</w:t>
      </w:r>
      <w:proofErr w:type="spellEnd"/>
      <w:r w:rsidR="00551C19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3" w:author="作者" w:initials="A">
    <w:p w14:paraId="4B8DF292" w14:textId="77777777" w:rsidR="0081536F" w:rsidRDefault="009565E2">
      <w:pPr>
        <w:pStyle w:val="a3"/>
      </w:pPr>
      <w:proofErr w:type="spellStart"/>
      <w:r>
        <w:rPr>
          <w:rFonts w:hint="eastAsia"/>
        </w:rPr>
        <w:t>tnpI</w:t>
      </w:r>
      <w:proofErr w:type="spellEnd"/>
      <w:r w:rsidR="00551C19"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4" w:author="作者" w:initials="A">
    <w:p w14:paraId="1F9FB6A3" w14:textId="77777777" w:rsidR="0081536F" w:rsidRDefault="009565E2">
      <w:pPr>
        <w:pStyle w:val="a3"/>
      </w:pPr>
      <w:r>
        <w:rPr>
          <w:rFonts w:hint="eastAsia"/>
        </w:rPr>
        <w:t>res</w:t>
      </w:r>
      <w:r w:rsidR="00551C19">
        <w:rPr>
          <w:rFonts w:hint="eastAsia"/>
        </w:rPr>
        <w:t xml:space="preserve"> (+)</w:t>
      </w:r>
    </w:p>
  </w:comment>
  <w:comment w:id="5" w:author="作者" w:initials="A">
    <w:p w14:paraId="4D2E5EC2" w14:textId="0931E02B" w:rsidR="0081536F" w:rsidRDefault="009565E2">
      <w:pPr>
        <w:pStyle w:val="a3"/>
      </w:pPr>
      <w:r>
        <w:rPr>
          <w:rFonts w:hint="eastAsia"/>
        </w:rPr>
        <w:t>orf</w:t>
      </w:r>
      <w:r w:rsidR="00E84266">
        <w:t>258</w:t>
      </w:r>
      <w:r w:rsidR="00551C19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6" w:author="作者" w:initials="A">
    <w:p w14:paraId="06F626A0" w14:textId="7439B42C" w:rsidR="0081536F" w:rsidRDefault="009565E2">
      <w:pPr>
        <w:pStyle w:val="a3"/>
      </w:pPr>
      <w:r>
        <w:rPr>
          <w:rFonts w:hint="eastAsia"/>
        </w:rPr>
        <w:t>orf2</w:t>
      </w:r>
      <w:r w:rsidR="00E84266">
        <w:t>25</w:t>
      </w:r>
      <w:r w:rsidR="00551C19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7" w:author="作者" w:initials="A">
    <w:p w14:paraId="2C347C0D" w14:textId="77777777" w:rsidR="0081536F" w:rsidRDefault="009565E2">
      <w:pPr>
        <w:pStyle w:val="a3"/>
      </w:pPr>
      <w:r>
        <w:rPr>
          <w:rFonts w:hint="eastAsia"/>
        </w:rPr>
        <w:t>IRR_Tn5401</w:t>
      </w:r>
      <w:r w:rsidR="00551C19">
        <w:rPr>
          <w:rFonts w:hint="eastAsia"/>
        </w:rPr>
        <w:t xml:space="preserve"> (+)</w:t>
      </w:r>
    </w:p>
  </w:comment>
  <w:comment w:id="1" w:author="作者" w:initials="A">
    <w:p w14:paraId="332A31A7" w14:textId="18678CE7" w:rsidR="00BC2471" w:rsidRDefault="00BC2471">
      <w:pPr>
        <w:pStyle w:val="a3"/>
      </w:pPr>
      <w:r>
        <w:rPr>
          <w:rStyle w:val="a5"/>
        </w:rPr>
        <w:annotationRef/>
      </w:r>
      <w:r w:rsidRPr="00BC2471">
        <w:t>Unit transposon: Tn5401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BBD53F" w15:done="0"/>
  <w15:commentEx w15:paraId="41F0BCF6" w15:done="0"/>
  <w15:commentEx w15:paraId="4B8DF292" w15:done="0"/>
  <w15:commentEx w15:paraId="1F9FB6A3" w15:done="0"/>
  <w15:commentEx w15:paraId="4D2E5EC2" w15:done="0"/>
  <w15:commentEx w15:paraId="06F626A0" w15:done="0"/>
  <w15:commentEx w15:paraId="2C347C0D" w15:done="0"/>
  <w15:commentEx w15:paraId="332A31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BBD53F" w16cid:durableId="22CB1CFD"/>
  <w16cid:commentId w16cid:paraId="41F0BCF6" w16cid:durableId="22CB1CFE"/>
  <w16cid:commentId w16cid:paraId="4B8DF292" w16cid:durableId="22CB1CFF"/>
  <w16cid:commentId w16cid:paraId="1F9FB6A3" w16cid:durableId="22CB1D00"/>
  <w16cid:commentId w16cid:paraId="4D2E5EC2" w16cid:durableId="22CB1D01"/>
  <w16cid:commentId w16cid:paraId="06F626A0" w16cid:durableId="22CB1D02"/>
  <w16cid:commentId w16cid:paraId="2C347C0D" w16cid:durableId="22CB1D03"/>
  <w16cid:commentId w16cid:paraId="332A31A7" w16cid:durableId="22CB1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60F0" w14:textId="77777777" w:rsidR="00665F68" w:rsidRDefault="00665F68" w:rsidP="00551C19">
      <w:r>
        <w:separator/>
      </w:r>
    </w:p>
  </w:endnote>
  <w:endnote w:type="continuationSeparator" w:id="0">
    <w:p w14:paraId="2A39ACC5" w14:textId="77777777" w:rsidR="00665F68" w:rsidRDefault="00665F68" w:rsidP="005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8DC25" w14:textId="77777777" w:rsidR="00665F68" w:rsidRDefault="00665F68" w:rsidP="00551C19">
      <w:r>
        <w:separator/>
      </w:r>
    </w:p>
  </w:footnote>
  <w:footnote w:type="continuationSeparator" w:id="0">
    <w:p w14:paraId="3B03009C" w14:textId="77777777" w:rsidR="00665F68" w:rsidRDefault="00665F68" w:rsidP="0055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CDD0FD8"/>
    <w:rsid w:val="00154930"/>
    <w:rsid w:val="003670F8"/>
    <w:rsid w:val="00551C19"/>
    <w:rsid w:val="00665F68"/>
    <w:rsid w:val="006E6B84"/>
    <w:rsid w:val="0081536F"/>
    <w:rsid w:val="009565E2"/>
    <w:rsid w:val="00986C08"/>
    <w:rsid w:val="00BC2471"/>
    <w:rsid w:val="00E84266"/>
    <w:rsid w:val="0FF5097B"/>
    <w:rsid w:val="36E05F8D"/>
    <w:rsid w:val="3B3E74C2"/>
    <w:rsid w:val="4CDD0FD8"/>
    <w:rsid w:val="56A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F6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81536F"/>
    <w:pPr>
      <w:jc w:val="left"/>
    </w:pPr>
  </w:style>
  <w:style w:type="character" w:styleId="a5">
    <w:name w:val="annotation reference"/>
    <w:basedOn w:val="a0"/>
    <w:rsid w:val="0081536F"/>
    <w:rPr>
      <w:sz w:val="21"/>
      <w:szCs w:val="21"/>
    </w:rPr>
  </w:style>
  <w:style w:type="paragraph" w:styleId="a6">
    <w:name w:val="Balloon Text"/>
    <w:basedOn w:val="a"/>
    <w:link w:val="a7"/>
    <w:rsid w:val="00551C19"/>
    <w:rPr>
      <w:sz w:val="18"/>
      <w:szCs w:val="18"/>
    </w:rPr>
  </w:style>
  <w:style w:type="character" w:customStyle="1" w:styleId="a7">
    <w:name w:val="批注框文本 字符"/>
    <w:basedOn w:val="a0"/>
    <w:link w:val="a6"/>
    <w:rsid w:val="00551C19"/>
    <w:rPr>
      <w:kern w:val="2"/>
      <w:sz w:val="18"/>
      <w:szCs w:val="18"/>
    </w:rPr>
  </w:style>
  <w:style w:type="paragraph" w:styleId="a8">
    <w:name w:val="header"/>
    <w:basedOn w:val="a"/>
    <w:link w:val="a9"/>
    <w:rsid w:val="00551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51C19"/>
    <w:rPr>
      <w:kern w:val="2"/>
      <w:sz w:val="18"/>
      <w:szCs w:val="18"/>
    </w:rPr>
  </w:style>
  <w:style w:type="paragraph" w:styleId="aa">
    <w:name w:val="footer"/>
    <w:basedOn w:val="a"/>
    <w:link w:val="ab"/>
    <w:rsid w:val="00551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51C19"/>
    <w:rPr>
      <w:kern w:val="2"/>
      <w:sz w:val="18"/>
      <w:szCs w:val="18"/>
    </w:rPr>
  </w:style>
  <w:style w:type="paragraph" w:styleId="ac">
    <w:name w:val="annotation subject"/>
    <w:basedOn w:val="a3"/>
    <w:next w:val="a3"/>
    <w:link w:val="ad"/>
    <w:semiHidden/>
    <w:unhideWhenUsed/>
    <w:rsid w:val="00BC2471"/>
    <w:rPr>
      <w:b/>
      <w:bCs/>
    </w:rPr>
  </w:style>
  <w:style w:type="character" w:customStyle="1" w:styleId="a4">
    <w:name w:val="批注文字 字符"/>
    <w:basedOn w:val="a0"/>
    <w:link w:val="a3"/>
    <w:rsid w:val="00BC2471"/>
  </w:style>
  <w:style w:type="character" w:customStyle="1" w:styleId="ad">
    <w:name w:val="批注主题 字符"/>
    <w:basedOn w:val="a4"/>
    <w:link w:val="ac"/>
    <w:semiHidden/>
    <w:rsid w:val="00BC2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2020-03-24T05:32:00Z</dcterms:created>
  <dcterms:modified xsi:type="dcterms:W3CDTF">2020-10-20T01:10:00Z</dcterms:modified>
</cp:coreProperties>
</file>