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&gt;Tn4001</w:t>
      </w:r>
    </w:p>
    <w:p>
      <w:pPr>
        <w:rPr>
          <w:rFonts w:ascii="宋体" w:hAnsi="宋体" w:eastAsia="宋体"/>
        </w:rPr>
      </w:pPr>
      <w:commentRangeStart w:id="0"/>
      <w:r>
        <w:rPr>
          <w:rFonts w:ascii="宋体" w:hAnsi="宋体" w:eastAsia="宋体"/>
        </w:rPr>
        <w:t>GATAAAGTCCGTATAATTGTGTAAAA</w:t>
      </w:r>
      <w:commentRangeEnd w:id="0"/>
      <w:r>
        <w:rPr>
          <w:rStyle w:val="9"/>
          <w:rFonts w:ascii="宋体" w:hAnsi="宋体" w:eastAsia="宋体"/>
        </w:rPr>
        <w:commentReference w:id="0"/>
      </w:r>
      <w:r>
        <w:rPr>
          <w:rFonts w:ascii="宋体" w:hAnsi="宋体" w:eastAsia="宋体"/>
        </w:rPr>
        <w:t>GTAAAAAGGCCATATAACAGTCCTTTTACGGTACAATGTTTTTAACGACAAAAACATACCCAGGAGGACTTTTAC</w:t>
      </w:r>
      <w:commentRangeStart w:id="1"/>
      <w:r>
        <w:rPr>
          <w:rFonts w:ascii="宋体" w:hAnsi="宋体" w:eastAsia="宋体"/>
        </w:rPr>
        <w:t>ATGACCCAAGTACATTTTACACTGAAAAGCGAAGAGATTCAAAGCATTATTGAATATTCTGTAAAGGATGACGTTTCTAAAAATATTTTAACAACGGTATTTAATCAACTAATGGAAAATCAACGAACAGAATATATTCAAGCAAAAGAATATGAACGAACAGAAAACCGACAAAGTCAACGAAATGGCTATTATGAGCGCAGCTTTACGACACGTGTAGGCACGCTAGAATTAAAAGTACCCAGAACACGTGATGGCCATTTTTCACCCACAGTGTTTGAACGTTATCAACGAAACGAAAAAGCCCTCATGGCTTCAATGTTGGAAATGTATGTATCAGGCGTTTCAACTCGTAAAGTATCAAAAATTGTGGAAGAACTTTGTGGTAAATCCGTCTCTAAGTCCTTCGTTTCTAGCTTAACAGAACAGCTAGAACCTATGGTTAACGAGTGGCAGAATCGTTTATTATCAGAAAAAAATTATCCTTACTTAATGACCGATGTACTCTATATAAAAGTACGAGAAGAAAATCGAGTACTCTCAAAAAGCTGTCATATAGCGATTGGAATAACCAAAGATGGCGACCGTGAAATTATCGGCTTCATGATTCAAAGTGGCGAAAGCGAAGAGACCTGGACAACATTTTTTGAATACCTAAAAGAACGCGGTTTACAAGGTACGGAACTCGTTATTTCTGATGCGCACAAAGGATTAGTCTCTGCCATTAGAAAATCCTTCACCAACGTAAGTTGGCAAAGATGCCAAGTTCACTTCCTAAGAAATATCTTTACCACCATTCCTAAAAAAAATTCAAAATCTTTCAGAGAAGCTGTTAAAGGAATTTTTAAGTTCACAGATATTAACTTAGCGCGTGAGGCTAAAAATCGATTGATTCATGATTATATCGATCAACCAAAATATTCAAAAGCTTGCGCATCATTGGATGATGGATTCGAAGACGCCTTTCAATATACCGTACAAGGAAATTCCCACAATCGACTAAAGAGTACCAATCTAATTGAACGACTGAATCAAGAAGTACGCAGAAGAGAAAAGATTATTCGCATCTTCCCCAATCAAACATCAGCCAATCGCTTAATTGGAGCCGTTCTTATGGACCTACATGATGAATGGATTTATTCTTCAAGAAAATACATCAATTTTGATAAGTAG</w:t>
      </w:r>
      <w:commentRangeEnd w:id="1"/>
      <w:r>
        <w:rPr>
          <w:rStyle w:val="9"/>
          <w:rFonts w:ascii="宋体" w:hAnsi="宋体" w:eastAsia="宋体"/>
        </w:rPr>
        <w:commentReference w:id="1"/>
      </w:r>
      <w:r>
        <w:rPr>
          <w:rFonts w:ascii="宋体" w:hAnsi="宋体" w:eastAsia="宋体"/>
        </w:rPr>
        <w:t>AAATGGTAAAAACATTGTATAGCA</w:t>
      </w:r>
      <w:commentRangeStart w:id="2"/>
      <w:r>
        <w:rPr>
          <w:rFonts w:ascii="宋体" w:hAnsi="宋体" w:eastAsia="宋体"/>
        </w:rPr>
        <w:t>TTTTACACAGGAGTCTGGACTTGACT</w:t>
      </w:r>
      <w:commentRangeEnd w:id="2"/>
      <w:r>
        <w:rPr>
          <w:rStyle w:val="9"/>
          <w:rFonts w:ascii="宋体" w:hAnsi="宋体" w:eastAsia="宋体"/>
        </w:rPr>
        <w:commentReference w:id="2"/>
      </w:r>
      <w:r>
        <w:rPr>
          <w:rFonts w:ascii="宋体" w:hAnsi="宋体" w:eastAsia="宋体"/>
        </w:rPr>
        <w:t>GAGTTTATGGAAGAAGTTTTAATTGATGATAATATGGTTTTTGATATTGATAATTTAAAAGGATTTCTTAATGATACCAGTTCATTTGGGTTTATAGCTAAAGAAAATAATAAAATTATAGGATTTGCATATTGCTATACACTTTTAA</w:t>
      </w:r>
      <w:bookmarkStart w:id="0" w:name="_GoBack"/>
      <w:bookmarkEnd w:id="0"/>
      <w:r>
        <w:rPr>
          <w:rFonts w:ascii="宋体" w:hAnsi="宋体" w:eastAsia="宋体"/>
        </w:rPr>
        <w:t>GACCTGATGGAAAAACAATGTTTTATTTACACTCAATAGGAATGTTACCTAACTATCAAGACAAAGGTTATGGTTCAAAATTATTATCTTTTATTAAGGAATATTCTAAAGAGATTGGTTGTTCTGAAATGTTTTTAATAACTGATAAAGGTAATCCTAGAGCTTGCCATGTATATGAAAAATTAGGTGGTAAAAATGATTATAAAGATGAAATAGTATATGTATATGATTATGAAAAAGGTGATAAATAA</w:t>
      </w:r>
      <w:commentRangeStart w:id="3"/>
      <w:r>
        <w:rPr>
          <w:rFonts w:ascii="宋体" w:hAnsi="宋体" w:eastAsia="宋体"/>
        </w:rPr>
        <w:t>ATGAATATAGTTGAAAATGAAATATGTATAAGAACTTTAATAGATGATGATTTTCCTTTGATGTTAAAATGGTTAACTGATGAAAGAGTATTAGAATTTTATGGTGGTAGAGATAAAAAATATACATTAGAATCATTAAAAAAACATTATACAGAGCCTTGGGAAGATGAAGTTTTTAGAGTAATTATTGAATATAACAATGTTCCTATTGGATATGGACAAATATATAAAATGTATGATGAGTTATATACTGATTATCATTATCCAAAAACTGATGAGATAGTCTATGGTATGGATCAATTTATAGGAGAGCCAAATTATTGGAGTAAAGGAATTGGTACAAGATATATTAAATTGATTTTTGAATTTTTGAAAAAAGAAAGAAATGCTAATGCAGTTATTTTAGACCCTCATAAAAATAATCCAAGAGCAATAAGGGCATACCAAAAATCTGGTTTTAGAATTATTGAAGATTTGCCAGAACATGAATTACACGAGGGCAAAAAAGAAGATTGTTATTTAATGGAATATAGATATGATGATAATGCCACAAATGTTAAGGCAATGAAATATTTAATTGAGCATTACTTTGATAATTTCAAAGTAGATAGTATTGAAATAATCGGTAGTGGTTATGATAGTGTGGCATATTTAGTTAATAATGAATACATTTTTAAAACAAAATTTAGTACTAATAAGAAAAAAGGTTATGCAAAAGAAAAAGCAATATATAATTTTTTAAATACAAATTTAGAAACTAATGTAAAAATTCCTAATATTGAATATTCGTATATTAGTGATGAATTATCTATACTAGGTTATAAAGAAATTAAAGGAACTTTTTTAACACCAGAAATTTATTCTACTATGTCAGAAGAAGAACAAAATTTGTTAAAACGAGATATTGCCAGTTTTTTAAGACAAATGCACGGTTTAGATTATACAGATATTAGTGAATGTACTATTGATAATAAACAAAATGTATTAGAAGAGTATATATTGTTGCGTGAAACTATTTATAATGATTTAACTGATATAGAAAAAGATTATATAGAAAGTTTTATGGAAAGACTAAATGCAACAACAGTTTTTGAGGGTAAAAAGTGTTTATGCCATAATGATTTTAGTTGTAATCATCTATTGTTAGATGGCAATAATAGATTAACTGGAATAATTGATTTTGGAGATTCTGGAATTATAGATGAATATTGTGATTTTATATACTTACTTGAAGATAGTGAAGAAGAAATAGGAACAAATTTTGGAGAAGATATATTAAGAATGTATGGAAATATAGATATTGAGAAAGCAAAAGAATATCAAGATATAGTTGAAGAATATTATCCTATTGAAACTATTGTTTATGGAATTAAAAATATTAAACAGGAATTTATCGAAAATGGTAGAAAAGAAATTTATAAAAGGACTTATAAAGATTGA</w:t>
      </w:r>
      <w:commentRangeEnd w:id="3"/>
      <w:r>
        <w:rPr>
          <w:rStyle w:val="9"/>
          <w:rFonts w:ascii="宋体" w:hAnsi="宋体" w:eastAsia="宋体"/>
        </w:rPr>
        <w:commentReference w:id="3"/>
      </w:r>
      <w:r>
        <w:rPr>
          <w:rFonts w:ascii="宋体" w:hAnsi="宋体" w:eastAsia="宋体"/>
        </w:rPr>
        <w:t>TTATATAATATATGAAAAGCTATTATAAAAGACATTAGTATTAAATAGTTTAAAAAAATGAAAAATAATAAAGGAAGTG</w:t>
      </w:r>
      <w:commentRangeStart w:id="4"/>
      <w:r>
        <w:rPr>
          <w:rFonts w:ascii="宋体" w:hAnsi="宋体" w:eastAsia="宋体"/>
        </w:rPr>
        <w:t>AGTCAAGTCCAGACTCCTGTGTAAAA</w:t>
      </w:r>
      <w:commentRangeEnd w:id="4"/>
      <w:r>
        <w:rPr>
          <w:rStyle w:val="9"/>
          <w:rFonts w:ascii="宋体" w:hAnsi="宋体" w:eastAsia="宋体"/>
        </w:rPr>
        <w:commentReference w:id="4"/>
      </w:r>
      <w:r>
        <w:rPr>
          <w:rFonts w:ascii="宋体" w:hAnsi="宋体" w:eastAsia="宋体"/>
        </w:rPr>
        <w:t>TGCTATACAATGTTTTTACCATTT</w:t>
      </w:r>
      <w:commentRangeStart w:id="5"/>
      <w:r>
        <w:rPr>
          <w:rFonts w:ascii="宋体" w:hAnsi="宋体" w:eastAsia="宋体"/>
        </w:rPr>
        <w:t>CTACTTATCAAAATTGATGTATTTTCTTGAAGAATAAATCCATTCATCATGTAGGTCCATAAGAACGGCTCCAATTAAGCGATTGGCTGATGTTTGATTGGGGAAGATGCGAATAATCTTTTCTCTTCTGCGTACTTCTTGATTCAGTCGTTCAATTAGATTGGTACTCTTTAGTCGATTGTGGGAATTTCCTTGTACGGTATATTGAAAGGCGTCTTCGAATCCATCATCCAATGATGCGCAAGCTTTTGAATATTTTGGTTGATCGATATAATCATGAATCAATCGATTTTTAGCCTCACGCGCTAAGTTAATATCTGTGAACTTAAAAATTCCTTTAACAGCTTCTCTGAAAGATTTTGAATTTTTTTTAGGAATGGTGGTAAAGATATTTCTTAGGAAGTGAACTTGGCATCTTTGCCAACTTACGTTGGTGAAGGATTTTCTAATGGCAGAGACTAATCCTTTGTGCGCATCAGAAATAACGAGTTCCGTACCTTGTAAACCGCGTTCTTTTAGGTATTCAAAAAATGTTGTCCAGGTCTCTTCGCTTTCGCCACTTTGAATCATGAAGCCGATAATTTCACGGTCGCCATCTTTGGTTATTCCAATCGCTATATGACAGCTTTTTGAGAGTACTCGATTTTCTTCTCGTACTTTTATATAGAGTACATCGGTCATTAAGTAAGGATAATTTTTTTCTGATAATAAACGATTCTGCCACTCGTTAACCATAGGTTCTAGCTGTTCTGTTAAGCTAGAAACGAAGGACTTAGAGACGGATTTACCACAAAGTTCTTCCACAATTTTTGATACTTTACGAGTTGAAACGCCTGATACATACATTTCCAACATTGAAGCCATGAGGGCTTTTTCGTTTCGTTGATAACGTTCAAACACTGTGGGTGAAAAATGGCCATCACGTGTTCTGGGTACTTTTAATTCTAGCGTGCCTACACGTGTCGTAAAGCTGCGCTCATAATAGCCATTTCGTTGACTTTGTCGGTTTTCTGTTCGTTCATATTCTTTTGCTTGAATATATTCTGTTCGTTGATTTTCCATTAGTTGATTAAATACCGTTGTTAAAATATTTTTAGAAACGTCATCCTTTACAGAATATTCAATAATGCTTTGAATCTCTTCGCTTTTCAGTGTAAAATGTACTTGGGTCAT</w:t>
      </w:r>
      <w:commentRangeEnd w:id="5"/>
      <w:r>
        <w:rPr>
          <w:rStyle w:val="9"/>
          <w:rFonts w:ascii="宋体" w:hAnsi="宋体" w:eastAsia="宋体"/>
        </w:rPr>
        <w:commentReference w:id="5"/>
      </w:r>
      <w:r>
        <w:rPr>
          <w:rFonts w:ascii="宋体" w:hAnsi="宋体" w:eastAsia="宋体"/>
        </w:rPr>
        <w:t>GTAAAAGTCCTCCTGGGTATGTTTTTGTCGTTAAAAACATTGTACCGTAAAAGGACTGTTATATGGCCTTTTTAC</w:t>
      </w:r>
      <w:commentRangeStart w:id="6"/>
      <w:r>
        <w:rPr>
          <w:rFonts w:ascii="宋体" w:hAnsi="宋体" w:eastAsia="宋体"/>
        </w:rPr>
        <w:t>TTTTACACAATTATACGGACTTTATC</w:t>
      </w:r>
      <w:commentRangeEnd w:id="6"/>
      <w:r>
        <w:rPr>
          <w:rStyle w:val="9"/>
          <w:rFonts w:ascii="宋体" w:hAnsi="宋体" w:eastAsia="宋体"/>
        </w:rPr>
        <w:commentReference w:id="6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63C34CD8">
      <w:pPr>
        <w:pStyle w:val="2"/>
        <w:rPr>
          <w:rFonts w:eastAsia="等线"/>
        </w:rPr>
      </w:pPr>
      <w:r>
        <w:rPr>
          <w:rFonts w:eastAsia="等线"/>
        </w:rPr>
        <w:t>IRL_IS256 (+)</w:t>
      </w:r>
    </w:p>
    <w:p w14:paraId="2CAA665E">
      <w:pPr>
        <w:pStyle w:val="2"/>
      </w:pPr>
    </w:p>
  </w:comment>
  <w:comment w:id="1" w:author="作者" w:date="" w:initials="A">
    <w:p w14:paraId="0AB642DC">
      <w:pPr>
        <w:pStyle w:val="2"/>
        <w:rPr>
          <w:rFonts w:eastAsia="等线"/>
        </w:rPr>
      </w:pPr>
      <w:r>
        <w:rPr>
          <w:rFonts w:eastAsia="等线"/>
        </w:rPr>
        <w:t>tnpA (+)</w:t>
      </w:r>
    </w:p>
    <w:p w14:paraId="1ED602C9">
      <w:pPr>
        <w:pStyle w:val="2"/>
      </w:pPr>
    </w:p>
  </w:comment>
  <w:comment w:id="2" w:author="作者" w:date="" w:initials="A">
    <w:p w14:paraId="13CB244B">
      <w:pPr>
        <w:pStyle w:val="2"/>
        <w:rPr>
          <w:rFonts w:eastAsia="等线"/>
        </w:rPr>
      </w:pPr>
      <w:r>
        <w:rPr>
          <w:rFonts w:eastAsia="等线"/>
        </w:rPr>
        <w:t>IRR_IS256 (+)</w:t>
      </w:r>
    </w:p>
    <w:p w14:paraId="1F4A5FA1">
      <w:pPr>
        <w:pStyle w:val="2"/>
      </w:pPr>
    </w:p>
  </w:comment>
  <w:comment w:id="3" w:author="作者" w:date="" w:initials="A">
    <w:p w14:paraId="214E603D">
      <w:pPr>
        <w:pStyle w:val="2"/>
        <w:rPr>
          <w:rFonts w:eastAsia="等线"/>
        </w:rPr>
      </w:pPr>
      <w:r>
        <w:rPr>
          <w:rFonts w:eastAsia="等线"/>
        </w:rPr>
        <w:t>aacA-aphD (+)</w:t>
      </w:r>
    </w:p>
    <w:p w14:paraId="7AD20752">
      <w:pPr>
        <w:pStyle w:val="2"/>
      </w:pPr>
    </w:p>
  </w:comment>
  <w:comment w:id="4" w:author="作者" w:date="" w:initials="A">
    <w:p w14:paraId="3F900C1B">
      <w:pPr>
        <w:pStyle w:val="2"/>
        <w:rPr>
          <w:rFonts w:eastAsia="等线"/>
        </w:rPr>
      </w:pPr>
      <w:r>
        <w:rPr>
          <w:rFonts w:eastAsia="等线"/>
        </w:rPr>
        <w:t>IRR_IS256 (-)</w:t>
      </w:r>
    </w:p>
    <w:p w14:paraId="42742F33">
      <w:pPr>
        <w:pStyle w:val="2"/>
      </w:pPr>
    </w:p>
  </w:comment>
  <w:comment w:id="5" w:author="作者" w:date="" w:initials="A">
    <w:p w14:paraId="3ADF21A7">
      <w:pPr>
        <w:pStyle w:val="2"/>
        <w:rPr>
          <w:rFonts w:eastAsia="等线"/>
        </w:rPr>
      </w:pPr>
      <w:r>
        <w:rPr>
          <w:rFonts w:eastAsia="等线"/>
        </w:rPr>
        <w:t>tnpA (-)</w:t>
      </w:r>
    </w:p>
    <w:p w14:paraId="70FF05B0">
      <w:pPr>
        <w:pStyle w:val="2"/>
      </w:pPr>
    </w:p>
  </w:comment>
  <w:comment w:id="6" w:author="作者" w:date="" w:initials="A">
    <w:p w14:paraId="11B55E3C">
      <w:pPr>
        <w:pStyle w:val="2"/>
        <w:rPr>
          <w:rFonts w:eastAsia="等线"/>
        </w:rPr>
      </w:pPr>
      <w:r>
        <w:rPr>
          <w:rFonts w:eastAsia="等线"/>
        </w:rPr>
        <w:t>IRL_IS256 (-)</w:t>
      </w:r>
    </w:p>
    <w:p w14:paraId="0EE62BA8">
      <w:pPr>
        <w:pStyle w:val="2"/>
        <w:rPr>
          <w:rFonts w:eastAsia="等线"/>
        </w:rPr>
      </w:pPr>
    </w:p>
    <w:p w14:paraId="57302757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CAA665E" w15:done="0"/>
  <w15:commentEx w15:paraId="1ED602C9" w15:done="0"/>
  <w15:commentEx w15:paraId="1F4A5FA1" w15:done="0"/>
  <w15:commentEx w15:paraId="7AD20752" w15:done="0"/>
  <w15:commentEx w15:paraId="42742F33" w15:done="0"/>
  <w15:commentEx w15:paraId="70FF05B0" w15:done="0"/>
  <w15:commentEx w15:paraId="5730275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B1"/>
    <w:rsid w:val="000A0DB1"/>
    <w:rsid w:val="00142C2E"/>
    <w:rsid w:val="004F0E23"/>
    <w:rsid w:val="007F796D"/>
    <w:rsid w:val="00845BA6"/>
    <w:rsid w:val="00B52AE5"/>
    <w:rsid w:val="00C1654F"/>
    <w:rsid w:val="00C82B86"/>
    <w:rsid w:val="00D01CB9"/>
    <w:rsid w:val="00D7349F"/>
    <w:rsid w:val="612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rFonts w:ascii="Times New Roman" w:hAnsi="Times New Roman" w:eastAsia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rFonts w:asciiTheme="minorHAnsi" w:hAnsiTheme="minorHAnsi" w:eastAsiaTheme="minorEastAsia"/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文字 字符"/>
    <w:basedOn w:val="8"/>
    <w:link w:val="2"/>
    <w:qFormat/>
    <w:uiPriority w:val="99"/>
    <w:rPr>
      <w:rFonts w:ascii="Times New Roman" w:hAnsi="Times New Roman" w:eastAsia="Times New Roman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主题 字符"/>
    <w:basedOn w:val="11"/>
    <w:link w:val="6"/>
    <w:semiHidden/>
    <w:qFormat/>
    <w:uiPriority w:val="99"/>
    <w:rPr>
      <w:rFonts w:ascii="Times New Roman" w:hAnsi="Times New Roman" w:eastAsia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3899</Characters>
  <Lines>32</Lines>
  <Paragraphs>9</Paragraphs>
  <TotalTime>0</TotalTime>
  <ScaleCrop>false</ScaleCrop>
  <LinksUpToDate>false</LinksUpToDate>
  <CharactersWithSpaces>4574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2020-08-12T12:53:00Z</dcterms:created>
  <dcterms:modified xsi:type="dcterms:W3CDTF">2020-08-16T13:03:57Z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