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AA1D7" w14:textId="77777777" w:rsidR="00B342B8" w:rsidRPr="00317006" w:rsidRDefault="00B342B8" w:rsidP="00B342B8">
      <w:pPr>
        <w:rPr>
          <w:rFonts w:ascii="Times New Roman" w:hAnsi="Times New Roman" w:cs="Times New Roman"/>
          <w:szCs w:val="21"/>
        </w:rPr>
      </w:pPr>
      <w:r w:rsidRPr="00317006">
        <w:rPr>
          <w:rFonts w:ascii="Times New Roman" w:hAnsi="Times New Roman" w:cs="Times New Roman"/>
          <w:szCs w:val="21"/>
        </w:rPr>
        <w:t>&gt;IS1071</w:t>
      </w:r>
    </w:p>
    <w:p w14:paraId="5A7F83EE" w14:textId="77777777" w:rsidR="00B342B8" w:rsidRPr="00317006" w:rsidRDefault="00B342B8" w:rsidP="00807E71">
      <w:pPr>
        <w:rPr>
          <w:rFonts w:asciiTheme="minorEastAsia" w:hAnsiTheme="minorEastAsia"/>
          <w:szCs w:val="21"/>
        </w:rPr>
      </w:pPr>
      <w:commentRangeStart w:id="0"/>
      <w:r w:rsidRPr="00317006">
        <w:rPr>
          <w:rFonts w:asciiTheme="minorEastAsia" w:hAnsiTheme="minorEastAsia"/>
          <w:szCs w:val="21"/>
        </w:rPr>
        <w:t>GGGGTCTCCTCGTTTTCAGTGCAATAAGTGACGGTACGCAAAGCTAGCACTGGCGCGGGGGTGGTCTGGGTAGACCGTTGATTTCATTGACTTTCCTGTTCGCTTTGTAAA</w:t>
      </w:r>
      <w:commentRangeEnd w:id="0"/>
      <w:r w:rsidRPr="00317006">
        <w:rPr>
          <w:rStyle w:val="a3"/>
        </w:rPr>
        <w:commentReference w:id="0"/>
      </w:r>
      <w:r w:rsidRPr="00317006">
        <w:rPr>
          <w:rFonts w:asciiTheme="minorEastAsia" w:hAnsiTheme="minorEastAsia"/>
          <w:szCs w:val="21"/>
        </w:rPr>
        <w:t>CGGGTATGGTGGCCTCCCACTTTTGAGGTTCACG</w:t>
      </w:r>
      <w:commentRangeStart w:id="1"/>
      <w:r w:rsidRPr="00317006">
        <w:rPr>
          <w:rFonts w:asciiTheme="minorEastAsia" w:hAnsiTheme="minorEastAsia"/>
          <w:szCs w:val="21"/>
        </w:rPr>
        <w:t>ATGCAGGGTTGGCACACAACGTTTTTGGGGATGCGTGGGCTCCCCCGCGATATCAGCGACTTCGAGATGAAGGCATTTTTCACCTTCGATGGTGCCGAGCGCGACGCAATCAATGCACGCCGAGGTGATTCCCACAAGCTTGGTCTGGCGCTCCATATTGGTTTCCTGCGCATGAGTGGGCGTTTGCTCGGTGCCTTTCGGGTAATTCCAGTAGCCTTGTGGCGCCACCTTGGCAACGAGCTTGGCATTGCAGCACCAGAAGTCGCCTCGCTGAGAGCCATGTATGAACGCGGGCGCACGCTATTCGATCACCAACAAGTAGCCTGCACGGTCCTTGGATTCCAGTGGATGAGCGAGCACCAGCGCCGCTCACTGGTACGTGAACTGCGCGACGAAGTGGCCGGCTGCGACCGCGATCAGCTACTCGTGCGGGCGCGTCAATGGCTGTACAAGAACAAGCTGGTGATCGTGCACGAGCGGGCAATTCGGACACTGATTGCGGCGGCACTTGCCCAGCTTGAAGTTGAAACAGGCACCGCCATCGCCGCCAGCGTTGATCCAGCAACACTTGATCGCTGGCGAGCCTCAGTTTCAGAGCTGCGCCCAGATGGACAAACCCAGCAGAGTTGGCTATGGGCTGCACCGGCGAAACACTCAACCCGCCAAATCAGCGAGGTACTGGAGCGCATCGACCTGCTTTACACGCTGGACGTTCATAAGCACCTGGCAGACATCCCCGATCTCATCTTGCGCCGCTACGCGCGCCGACTTGTCTCCAGGCCGCCCTCAGCCGGAGCCAAGATCAAAGAGCCAGCGCGCACCGTGGAGGTCGCATGCTTTCTTCGGTATTGCCTGTTCACCACCACAGACCAGTTGATCCTTATGGTGCAGCGCCGGATCGCCGATCTGTGGCGTCAGGCTGCCGCCGATGTCCCCGCTACCGTCAATTGGGCCGCAATGTACAAAACGCTGCTCGGCGAACTTGTTGCCTTGAGCGCGCAAGGTGCGGTGCCAGATGCTGAGTTGCGTGCCCGTCTTGAAGCCTTGATCACCGAAACCCAGAAACGCAAACCACCGAGCAGGGCCTCCCTGGTCCGCGAGGGATTGATTGATGGAATTCGCCCCGTGCGGTCGTTGCTCGTCGCCATTGCAAAGCTGCCCTGGCAGGCCACCGGCGAGCATCCTGCCATCGAGTACCTTGCCAAGCTGCAAGCTTTATATCTCAAAGGATCCAGAAAGCTGCCAGTTGAAGTGGTGGCACCAAGTCTGGGAATGATCTGGCAGGTTTCGATCTCCAGCCCAGACCGGGAACGGGCGTTTCAGGCGTTGGAGGTGGCCACCCTGTTTGCCCTGCGCCGCGCGGTGCGCAATGGCTCGGTCTGGATTGAGCACAGCCTGAGCTTTCGGGGTCGTGCGCGCTTGTTCTTCACGGACGAGCGTTGGCAGGCAGAGTCCAAGAAACACTATGCCCGTCTATCGTTACCCAGCAAGGCTGCCACTTTCTTGAAGCCTTTGCTGGCCAGAGTAACTGCCGGTGTCGATGCGGTGGCCGCTGCAGCCCGCAGTGGCGTACTGCGCGTGGATGATGAACTCCATTTGTCGCCATTGCCCGCAGAGGACGAAGACCCAGAAGTGACCAAGCTGCGCGCGGCTTTGGATCACCGCATCGGTGAGGTTCAATTGCCGGAAGTGATTCTGGCCGTTGACGCCCAGGTGCGCTTTAGCTGGATCATGCTCGGACGTGAGCCGCGCTCTACCGACGAGCTGCTGATGGTCTATGCCGGCATCATGGCCCACGGCACCAGTCTGACTGCGGTCGAATGCGCGCGCATGATTCCGCAATTGTCTGCCACCAGCATTCGCCAGGCCATGCGCTGGGCGCGGGACGAACGGCGTCTGAGCCAGGCCTGCCAGGCTGTGCTGGAATTCATGCAGCGACACCCGATTGCCGCCACCTGGGGGCGGTCCGATTTGGCATCTTCTGACATGATGAGCATGGAGACCACCAAACGGGTGTGGCAAGCCCGGCTTGATCCTCGGCGCAACACACCTTCCATTGGAATCTACTCCCATGTAAAAGACCGGTGGGGCATCTTCCATGCGCAGCCCTTTGTGCTCAATGAGCGCCAGGCGGGCGTGGCCATTGAAGGTGTCATCCGCCAAGAAAAGCTGGAGACCAGCCAGCTTGCTGTGGATACCCATGGCTACACCGACTTTGCCATGTCACATGCCCGTTTGCTTGGTTTTGATCTTTGCCCGCGGTTGAAGGAACTCAAACAGCGCCACCTCTTTGTGCCACGCGGCACCAAAGTGCCCGCAGAAATCGCTGCGGTGTGCGAAGCCAATGTCGACGTCGCTTTGATCGAAAAGCATTGGGATAGTCTGGTGCACCTGGCAGCCTCGGTCATGAGCGGACATGCCAGTGCGGTGGCAGCTCTTGCGCGGTTCGGTTCTGCCGCCCAGGGCGATCCAATCTATGAGGCTGGCGTGCAATTGGGGCGGTTGCTGCGTACGGCGTTTTTGGCTGACTACTTTGTCAAGGACGCTTTCAGGAACGAGTTGCGCCGGGTGCTCAATCGGGGCGAGGCTGTTAACGCCCTCAAGCGCGCCATTTATACCGGCCGGATCAGCCCGGCGCAGGCCAAACGTGTCGATGAAATGCAGGCTGTGGCCGATGCGTTGAGCCTGATGGCCAACATCGTGATGGCGTGGAATACCTCACAGATGCAGGCGGTCCTGGATCGCTGGTCGAACCGCCGCCAGGTCATTCCACCGGAACTGATCGGGAAGATTGCGCCCACCAGGCTGGAGAGCATCAACTTGCGGGGTGTGTTTCGCTTCCCGGTTGACCGCTATGCTGACCAAATCCTGCCTTCGCGGCCAAATGCATCGATAACTGGCACCAATGGATGA</w:t>
      </w:r>
      <w:commentRangeEnd w:id="1"/>
      <w:r w:rsidRPr="00317006">
        <w:rPr>
          <w:rStyle w:val="a3"/>
        </w:rPr>
        <w:commentReference w:id="1"/>
      </w:r>
      <w:r w:rsidRPr="00317006">
        <w:rPr>
          <w:rFonts w:asciiTheme="minorEastAsia" w:hAnsiTheme="minorEastAsia"/>
          <w:szCs w:val="21"/>
        </w:rPr>
        <w:t>AACCGACCACGGTTTGACGCCACGAATCGCAGA</w:t>
      </w:r>
      <w:commentRangeStart w:id="2"/>
      <w:r w:rsidRPr="00317006">
        <w:rPr>
          <w:rFonts w:asciiTheme="minorEastAsia" w:hAnsiTheme="minorEastAsia"/>
          <w:szCs w:val="21"/>
        </w:rPr>
        <w:t>TTTGAAAGTGAACAGGAAAGTCAATGAAATCAACGATCTACCAACACCACCTCCGCGCCAGTGCTAGCTTTTCGTACCGTCACTTATTGCACTGAAAACGAGGAGACCCC</w:t>
      </w:r>
      <w:commentRangeEnd w:id="2"/>
      <w:r w:rsidRPr="00317006">
        <w:rPr>
          <w:rStyle w:val="a3"/>
        </w:rPr>
        <w:commentReference w:id="2"/>
      </w:r>
    </w:p>
    <w:p w14:paraId="68F51E98" w14:textId="77777777" w:rsidR="00BD7556" w:rsidRPr="00317006" w:rsidRDefault="00BD7556" w:rsidP="00807E71">
      <w:pPr>
        <w:rPr>
          <w:rFonts w:asciiTheme="minorEastAsia" w:hAnsiTheme="minorEastAsia"/>
          <w:szCs w:val="21"/>
        </w:rPr>
      </w:pPr>
    </w:p>
    <w:sectPr w:rsidR="00BD7556" w:rsidRPr="00317006" w:rsidSect="006C1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06FC0886" w14:textId="77777777" w:rsidR="00B342B8" w:rsidRDefault="00B342B8">
      <w:pPr>
        <w:pStyle w:val="a4"/>
      </w:pPr>
      <w:r>
        <w:rPr>
          <w:rStyle w:val="a3"/>
        </w:rPr>
        <w:annotationRef/>
      </w:r>
      <w:r>
        <w:rPr>
          <w:rFonts w:ascii="Times New Roman" w:hAnsi="Times New Roman" w:cs="Times New Roman"/>
          <w:szCs w:val="21"/>
        </w:rPr>
        <w:t>IR</w:t>
      </w:r>
      <w:r>
        <w:rPr>
          <w:rFonts w:ascii="Times New Roman" w:hAnsi="Times New Roman" w:cs="Times New Roman" w:hint="eastAsia"/>
          <w:szCs w:val="21"/>
        </w:rPr>
        <w:t>L</w:t>
      </w:r>
      <w:r>
        <w:rPr>
          <w:rFonts w:ascii="Times New Roman" w:hAnsi="Times New Roman" w:cs="Times New Roman"/>
          <w:szCs w:val="21"/>
        </w:rPr>
        <w:t>_IS</w:t>
      </w:r>
      <w:r>
        <w:rPr>
          <w:rFonts w:ascii="Times New Roman" w:hAnsi="Times New Roman" w:cs="Times New Roman" w:hint="eastAsia"/>
          <w:szCs w:val="21"/>
        </w:rPr>
        <w:t>1071</w:t>
      </w:r>
      <w:r w:rsidRPr="00200D70">
        <w:rPr>
          <w:rFonts w:ascii="Times New Roman" w:hAnsi="Times New Roman" w:cs="Times New Roman"/>
          <w:szCs w:val="21"/>
        </w:rPr>
        <w:t xml:space="preserve"> (+)</w:t>
      </w:r>
    </w:p>
  </w:comment>
  <w:comment w:id="1" w:author="作者" w:initials="A">
    <w:p w14:paraId="0DDFB507" w14:textId="77777777" w:rsidR="00B342B8" w:rsidRDefault="00B342B8">
      <w:pPr>
        <w:pStyle w:val="a4"/>
      </w:pPr>
      <w:r>
        <w:rPr>
          <w:rStyle w:val="a3"/>
        </w:rPr>
        <w:annotationRef/>
      </w:r>
      <w:r>
        <w:rPr>
          <w:rFonts w:ascii="Times New Roman" w:hAnsi="Times New Roman" w:cs="Times New Roman"/>
          <w:szCs w:val="21"/>
        </w:rPr>
        <w:t>tnpA_IS</w:t>
      </w:r>
      <w:r>
        <w:rPr>
          <w:rFonts w:ascii="Times New Roman" w:hAnsi="Times New Roman" w:cs="Times New Roman" w:hint="eastAsia"/>
          <w:szCs w:val="21"/>
        </w:rPr>
        <w:t>1071</w:t>
      </w:r>
      <w:r w:rsidRPr="00200D70">
        <w:rPr>
          <w:rFonts w:ascii="Times New Roman" w:hAnsi="Times New Roman" w:cs="Times New Roman"/>
          <w:szCs w:val="21"/>
        </w:rPr>
        <w:t xml:space="preserve"> (+)</w:t>
      </w:r>
    </w:p>
  </w:comment>
  <w:comment w:id="2" w:author="作者" w:initials="A">
    <w:p w14:paraId="5A3097CC" w14:textId="77777777" w:rsidR="00B342B8" w:rsidRDefault="00B342B8">
      <w:pPr>
        <w:pStyle w:val="a4"/>
      </w:pPr>
      <w:r>
        <w:rPr>
          <w:rStyle w:val="a3"/>
        </w:rPr>
        <w:annotationRef/>
      </w:r>
      <w:r>
        <w:rPr>
          <w:rFonts w:ascii="Times New Roman" w:hAnsi="Times New Roman" w:cs="Times New Roman"/>
          <w:szCs w:val="21"/>
        </w:rPr>
        <w:t>IRR_IS</w:t>
      </w:r>
      <w:r>
        <w:rPr>
          <w:rFonts w:ascii="Times New Roman" w:hAnsi="Times New Roman" w:cs="Times New Roman" w:hint="eastAsia"/>
          <w:szCs w:val="21"/>
        </w:rPr>
        <w:t>1071</w:t>
      </w:r>
      <w:r w:rsidRPr="00200D70">
        <w:rPr>
          <w:rFonts w:ascii="Times New Roman" w:hAnsi="Times New Roman" w:cs="Times New Roman"/>
          <w:szCs w:val="21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6FC0886" w15:done="0"/>
  <w15:commentEx w15:paraId="0DDFB507" w15:done="0"/>
  <w15:commentEx w15:paraId="5A3097C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6FC0886" w16cid:durableId="22D4F3FA"/>
  <w16cid:commentId w16cid:paraId="0DDFB507" w16cid:durableId="22D4F3FB"/>
  <w16cid:commentId w16cid:paraId="5A3097CC" w16cid:durableId="22D4F3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EBAC8" w14:textId="77777777" w:rsidR="000D19AE" w:rsidRDefault="000D19AE" w:rsidP="00807E71">
      <w:r>
        <w:separator/>
      </w:r>
    </w:p>
  </w:endnote>
  <w:endnote w:type="continuationSeparator" w:id="0">
    <w:p w14:paraId="33355447" w14:textId="77777777" w:rsidR="000D19AE" w:rsidRDefault="000D19AE" w:rsidP="0080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6D312" w14:textId="77777777" w:rsidR="000D19AE" w:rsidRDefault="000D19AE" w:rsidP="00807E71">
      <w:r>
        <w:separator/>
      </w:r>
    </w:p>
  </w:footnote>
  <w:footnote w:type="continuationSeparator" w:id="0">
    <w:p w14:paraId="0284FDE8" w14:textId="77777777" w:rsidR="000D19AE" w:rsidRDefault="000D19AE" w:rsidP="00807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2BF"/>
    <w:rsid w:val="00056C44"/>
    <w:rsid w:val="000D19AE"/>
    <w:rsid w:val="00146C08"/>
    <w:rsid w:val="001F3F61"/>
    <w:rsid w:val="00317006"/>
    <w:rsid w:val="00367EC4"/>
    <w:rsid w:val="003F22BF"/>
    <w:rsid w:val="006C1D56"/>
    <w:rsid w:val="00807E71"/>
    <w:rsid w:val="008F6CD1"/>
    <w:rsid w:val="00A05897"/>
    <w:rsid w:val="00B15C1D"/>
    <w:rsid w:val="00B164D6"/>
    <w:rsid w:val="00B342B8"/>
    <w:rsid w:val="00B70ED4"/>
    <w:rsid w:val="00BD0CFD"/>
    <w:rsid w:val="00BD7556"/>
    <w:rsid w:val="00BE43CA"/>
    <w:rsid w:val="00C54770"/>
    <w:rsid w:val="00F904F0"/>
    <w:rsid w:val="00FA2001"/>
    <w:rsid w:val="00FD5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73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D5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07E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BD7556"/>
    <w:rPr>
      <w:sz w:val="21"/>
      <w:szCs w:val="21"/>
    </w:rPr>
  </w:style>
  <w:style w:type="paragraph" w:styleId="a4">
    <w:name w:val="annotation text"/>
    <w:basedOn w:val="a"/>
    <w:link w:val="a5"/>
    <w:uiPriority w:val="99"/>
    <w:unhideWhenUsed/>
    <w:rsid w:val="00BD7556"/>
    <w:pPr>
      <w:jc w:val="left"/>
    </w:pPr>
  </w:style>
  <w:style w:type="character" w:customStyle="1" w:styleId="a5">
    <w:name w:val="批注文字 字符"/>
    <w:basedOn w:val="a0"/>
    <w:link w:val="a4"/>
    <w:uiPriority w:val="99"/>
    <w:rsid w:val="00BD7556"/>
  </w:style>
  <w:style w:type="paragraph" w:styleId="a6">
    <w:name w:val="annotation subject"/>
    <w:basedOn w:val="a4"/>
    <w:next w:val="a4"/>
    <w:link w:val="a7"/>
    <w:uiPriority w:val="99"/>
    <w:semiHidden/>
    <w:unhideWhenUsed/>
    <w:rsid w:val="00BD7556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BD755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D755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556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07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807E71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807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807E71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07E7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e">
    <w:name w:val="Strong"/>
    <w:basedOn w:val="a0"/>
    <w:uiPriority w:val="22"/>
    <w:qFormat/>
    <w:rsid w:val="00807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2020-07-02T06:17:00Z</dcterms:created>
  <dcterms:modified xsi:type="dcterms:W3CDTF">2020-08-05T01:09:00Z</dcterms:modified>
</cp:coreProperties>
</file>